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9A" w:rsidRPr="009D5B9A" w:rsidRDefault="009D5B9A" w:rsidP="009D5B9A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2"/>
          <w:szCs w:val="32"/>
        </w:rPr>
      </w:pPr>
      <w:proofErr w:type="spellStart"/>
      <w:r w:rsidRPr="009D5B9A">
        <w:rPr>
          <w:rFonts w:ascii="Helvetica Neue Medium" w:hAnsi="Helvetica Neue Medium" w:cs="Helvetica Neue Medium"/>
          <w:sz w:val="32"/>
          <w:szCs w:val="32"/>
        </w:rPr>
        <w:t>Nombre</w:t>
      </w:r>
      <w:proofErr w:type="spellEnd"/>
      <w:proofErr w:type="gramStart"/>
      <w:r w:rsidRPr="009D5B9A">
        <w:rPr>
          <w:rFonts w:ascii="Helvetica Neue Medium" w:hAnsi="Helvetica Neue Medium" w:cs="Helvetica Neue Medium"/>
          <w:sz w:val="32"/>
          <w:szCs w:val="32"/>
        </w:rPr>
        <w:t>:_</w:t>
      </w:r>
      <w:proofErr w:type="gramEnd"/>
      <w:r w:rsidRPr="009D5B9A">
        <w:rPr>
          <w:rFonts w:ascii="Helvetica Neue Medium" w:hAnsi="Helvetica Neue Medium" w:cs="Helvetica Neue Medium"/>
          <w:sz w:val="32"/>
          <w:szCs w:val="32"/>
        </w:rPr>
        <w:t>______________</w:t>
      </w:r>
      <w:r>
        <w:rPr>
          <w:rFonts w:ascii="Helvetica Neue Medium" w:hAnsi="Helvetica Neue Medium" w:cs="Helvetica Neue Medium"/>
          <w:sz w:val="32"/>
          <w:szCs w:val="32"/>
        </w:rPr>
        <w:t>__</w:t>
      </w:r>
    </w:p>
    <w:p w:rsidR="009D5B9A" w:rsidRDefault="009D5B9A" w:rsidP="009D5B9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4"/>
          <w:szCs w:val="44"/>
        </w:rPr>
      </w:pPr>
    </w:p>
    <w:p w:rsidR="009D5B9A" w:rsidRDefault="009D5B9A" w:rsidP="009D5B9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4"/>
          <w:szCs w:val="44"/>
        </w:rPr>
      </w:pPr>
    </w:p>
    <w:p w:rsidR="009D5B9A" w:rsidRDefault="009D5B9A" w:rsidP="009D5B9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4"/>
          <w:szCs w:val="44"/>
        </w:rPr>
      </w:pPr>
      <w:r w:rsidRPr="009D5B9A">
        <w:rPr>
          <w:rFonts w:ascii="Helvetica Neue Medium" w:hAnsi="Helvetica Neue Medium" w:cs="Helvetica Neue Medium"/>
          <w:sz w:val="44"/>
          <w:szCs w:val="44"/>
        </w:rPr>
        <w:t>2 Pedro 1:20 (NVI)</w:t>
      </w:r>
      <w:bookmarkStart w:id="0" w:name="_GoBack"/>
      <w:bookmarkEnd w:id="0"/>
    </w:p>
    <w:p w:rsidR="009D5B9A" w:rsidRPr="009D5B9A" w:rsidRDefault="009D5B9A" w:rsidP="009D5B9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4"/>
          <w:szCs w:val="44"/>
        </w:rPr>
      </w:pPr>
    </w:p>
    <w:p w:rsidR="009D5B9A" w:rsidRPr="009D5B9A" w:rsidRDefault="009D5B9A" w:rsidP="009D5B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40"/>
          <w:szCs w:val="40"/>
        </w:rPr>
      </w:pPr>
      <w:r w:rsidRPr="009D5B9A">
        <w:rPr>
          <w:rFonts w:ascii="Arial" w:hAnsi="Arial" w:cs="Arial"/>
          <w:b/>
          <w:bCs/>
          <w:sz w:val="40"/>
          <w:szCs w:val="40"/>
        </w:rPr>
        <w:t>20 </w:t>
      </w:r>
      <w:r w:rsidRPr="009D5B9A">
        <w:rPr>
          <w:rFonts w:ascii="Helvetica Neue" w:hAnsi="Helvetica Neue" w:cs="Helvetica Neue"/>
          <w:sz w:val="40"/>
          <w:szCs w:val="40"/>
        </w:rPr>
        <w:t xml:space="preserve">Ante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todo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tengan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muy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presente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ninguna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profecía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de la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Escritura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surge de la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interpretación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particular de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nadie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. </w:t>
      </w:r>
      <w:r w:rsidRPr="009D5B9A">
        <w:rPr>
          <w:rFonts w:ascii="Arial" w:hAnsi="Arial" w:cs="Arial"/>
          <w:b/>
          <w:bCs/>
          <w:sz w:val="40"/>
          <w:szCs w:val="40"/>
        </w:rPr>
        <w:t>21 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Porque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la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profecía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no ha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tenido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su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proofErr w:type="gramStart"/>
      <w:r w:rsidRPr="009D5B9A">
        <w:rPr>
          <w:rFonts w:ascii="Helvetica Neue" w:hAnsi="Helvetica Neue" w:cs="Helvetica Neue"/>
          <w:sz w:val="40"/>
          <w:szCs w:val="40"/>
        </w:rPr>
        <w:t>origen</w:t>
      </w:r>
      <w:proofErr w:type="spellEnd"/>
      <w:proofErr w:type="gramEnd"/>
      <w:r w:rsidRPr="009D5B9A">
        <w:rPr>
          <w:rFonts w:ascii="Helvetica Neue" w:hAnsi="Helvetica Neue" w:cs="Helvetica Neue"/>
          <w:sz w:val="40"/>
          <w:szCs w:val="40"/>
        </w:rPr>
        <w:t xml:space="preserve"> en la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voluntad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humana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,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sino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que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los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profetas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hablaron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de parte de Dios,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impulsados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por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el </w:t>
      </w:r>
      <w:proofErr w:type="spellStart"/>
      <w:r w:rsidRPr="009D5B9A">
        <w:rPr>
          <w:rFonts w:ascii="Helvetica Neue" w:hAnsi="Helvetica Neue" w:cs="Helvetica Neue"/>
          <w:sz w:val="40"/>
          <w:szCs w:val="40"/>
        </w:rPr>
        <w:t>Espíritu</w:t>
      </w:r>
      <w:proofErr w:type="spellEnd"/>
      <w:r w:rsidRPr="009D5B9A">
        <w:rPr>
          <w:rFonts w:ascii="Helvetica Neue" w:hAnsi="Helvetica Neue" w:cs="Helvetica Neue"/>
          <w:sz w:val="40"/>
          <w:szCs w:val="40"/>
        </w:rPr>
        <w:t xml:space="preserve"> Santo.</w:t>
      </w:r>
    </w:p>
    <w:p w:rsidR="00651EEA" w:rsidRPr="009D5B9A" w:rsidRDefault="00651EEA">
      <w:pPr>
        <w:rPr>
          <w:sz w:val="40"/>
          <w:szCs w:val="40"/>
        </w:rPr>
      </w:pPr>
    </w:p>
    <w:sectPr w:rsidR="00651EEA" w:rsidRPr="009D5B9A" w:rsidSect="009D5B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A"/>
    <w:rsid w:val="00651EEA"/>
    <w:rsid w:val="009919BD"/>
    <w:rsid w:val="009D5B9A"/>
    <w:rsid w:val="00B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>Zeeland Christian School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2017-11-27T18:27:00Z</dcterms:created>
  <dcterms:modified xsi:type="dcterms:W3CDTF">2017-11-29T03:45:00Z</dcterms:modified>
</cp:coreProperties>
</file>