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64" w:rsidRDefault="00A25964" w:rsidP="00A25964">
      <w:pPr>
        <w:widowControl w:val="0"/>
        <w:autoSpaceDE w:val="0"/>
        <w:autoSpaceDN w:val="0"/>
        <w:adjustRightInd w:val="0"/>
        <w:jc w:val="right"/>
        <w:rPr>
          <w:rFonts w:ascii="Helvetica Neue Medium" w:hAnsi="Helvetica Neue Medium" w:cs="Helvetica Neue Medium"/>
          <w:sz w:val="36"/>
          <w:szCs w:val="36"/>
        </w:rPr>
      </w:pPr>
      <w:proofErr w:type="spellStart"/>
      <w:r>
        <w:rPr>
          <w:rFonts w:ascii="Helvetica Neue Medium" w:hAnsi="Helvetica Neue Medium" w:cs="Helvetica Neue Medium"/>
          <w:sz w:val="36"/>
          <w:szCs w:val="36"/>
        </w:rPr>
        <w:t>Nombre</w:t>
      </w:r>
      <w:proofErr w:type="spellEnd"/>
      <w:proofErr w:type="gramStart"/>
      <w:r>
        <w:rPr>
          <w:rFonts w:ascii="Helvetica Neue Medium" w:hAnsi="Helvetica Neue Medium" w:cs="Helvetica Neue Medium"/>
          <w:sz w:val="36"/>
          <w:szCs w:val="36"/>
        </w:rPr>
        <w:t>:_</w:t>
      </w:r>
      <w:proofErr w:type="gramEnd"/>
      <w:r>
        <w:rPr>
          <w:rFonts w:ascii="Helvetica Neue Medium" w:hAnsi="Helvetica Neue Medium" w:cs="Helvetica Neue Medium"/>
          <w:sz w:val="36"/>
          <w:szCs w:val="36"/>
        </w:rPr>
        <w:t>______________</w:t>
      </w:r>
    </w:p>
    <w:p w:rsidR="00A25964" w:rsidRDefault="00A25964" w:rsidP="00A25964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36"/>
          <w:szCs w:val="36"/>
        </w:rPr>
      </w:pPr>
    </w:p>
    <w:p w:rsidR="00A25964" w:rsidRDefault="00A25964" w:rsidP="00A25964">
      <w:pPr>
        <w:widowControl w:val="0"/>
        <w:autoSpaceDE w:val="0"/>
        <w:autoSpaceDN w:val="0"/>
        <w:adjustRightInd w:val="0"/>
        <w:jc w:val="right"/>
        <w:rPr>
          <w:rFonts w:ascii="Helvetica Neue Medium" w:hAnsi="Helvetica Neue Medium" w:cs="Helvetica Neue Medium"/>
          <w:sz w:val="36"/>
          <w:szCs w:val="36"/>
        </w:rPr>
      </w:pPr>
    </w:p>
    <w:p w:rsidR="00A25964" w:rsidRDefault="00A25964" w:rsidP="00A25964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36"/>
          <w:szCs w:val="36"/>
        </w:rPr>
      </w:pPr>
    </w:p>
    <w:p w:rsidR="00A25964" w:rsidRPr="00A25964" w:rsidRDefault="00A25964" w:rsidP="00A25964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40"/>
          <w:szCs w:val="40"/>
        </w:rPr>
      </w:pPr>
      <w:r w:rsidRPr="00A25964">
        <w:rPr>
          <w:rFonts w:ascii="Helvetica Neue Medium" w:hAnsi="Helvetica Neue Medium" w:cs="Helvetica Neue Medium"/>
          <w:sz w:val="40"/>
          <w:szCs w:val="40"/>
        </w:rPr>
        <w:t>Juan 3:16-19 (NVI)</w:t>
      </w:r>
      <w:bookmarkStart w:id="0" w:name="_GoBack"/>
      <w:bookmarkEnd w:id="0"/>
    </w:p>
    <w:p w:rsidR="00A25964" w:rsidRDefault="00A25964" w:rsidP="00A25964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28"/>
          <w:szCs w:val="28"/>
        </w:rPr>
      </w:pPr>
    </w:p>
    <w:p w:rsidR="00597B15" w:rsidRPr="00A25964" w:rsidRDefault="00A25964" w:rsidP="00A25964">
      <w:pPr>
        <w:rPr>
          <w:sz w:val="40"/>
          <w:szCs w:val="40"/>
        </w:rPr>
      </w:pPr>
      <w:r w:rsidRPr="00A25964">
        <w:rPr>
          <w:rFonts w:ascii="Arial" w:hAnsi="Arial" w:cs="Arial"/>
          <w:b/>
          <w:bCs/>
          <w:sz w:val="40"/>
          <w:szCs w:val="40"/>
        </w:rPr>
        <w:t>16 </w:t>
      </w:r>
      <w:r w:rsidRPr="00A25964">
        <w:rPr>
          <w:rFonts w:ascii="Helvetica Neue" w:hAnsi="Helvetica Neue" w:cs="Helvetica Neue"/>
          <w:sz w:val="40"/>
          <w:szCs w:val="40"/>
        </w:rPr>
        <w:t>»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Porque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tanto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amó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Dios al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mundo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dio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a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su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Hijo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unigénito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,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para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todo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el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proofErr w:type="gramStart"/>
      <w:r w:rsidRPr="00A25964">
        <w:rPr>
          <w:rFonts w:ascii="Helvetica Neue" w:hAnsi="Helvetica Neue" w:cs="Helvetica Neue"/>
          <w:sz w:val="40"/>
          <w:szCs w:val="40"/>
        </w:rPr>
        <w:t>cree</w:t>
      </w:r>
      <w:proofErr w:type="spellEnd"/>
      <w:proofErr w:type="gramEnd"/>
      <w:r w:rsidRPr="00A25964">
        <w:rPr>
          <w:rFonts w:ascii="Helvetica Neue" w:hAnsi="Helvetica Neue" w:cs="Helvetica Neue"/>
          <w:sz w:val="40"/>
          <w:szCs w:val="40"/>
        </w:rPr>
        <w:t xml:space="preserve"> en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él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no se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pierda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,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sino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tenga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vida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eterna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. </w:t>
      </w:r>
      <w:proofErr w:type="gramStart"/>
      <w:r w:rsidRPr="00A25964">
        <w:rPr>
          <w:rFonts w:ascii="Arial" w:hAnsi="Arial" w:cs="Arial"/>
          <w:b/>
          <w:bCs/>
          <w:sz w:val="40"/>
          <w:szCs w:val="40"/>
        </w:rPr>
        <w:t>17 </w:t>
      </w:r>
      <w:r w:rsidRPr="00A25964">
        <w:rPr>
          <w:rFonts w:ascii="Helvetica Neue" w:hAnsi="Helvetica Neue" w:cs="Helvetica Neue"/>
          <w:sz w:val="40"/>
          <w:szCs w:val="40"/>
        </w:rPr>
        <w:t xml:space="preserve">Dios no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envió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a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su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Hijo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al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mundo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para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condenar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al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mundo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,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sino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para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salvarlo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por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medio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de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él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>.</w:t>
      </w:r>
      <w:proofErr w:type="gram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r w:rsidRPr="00A25964">
        <w:rPr>
          <w:rFonts w:ascii="Arial" w:hAnsi="Arial" w:cs="Arial"/>
          <w:b/>
          <w:bCs/>
          <w:sz w:val="40"/>
          <w:szCs w:val="40"/>
        </w:rPr>
        <w:t>18 </w:t>
      </w:r>
      <w:r w:rsidRPr="00A25964">
        <w:rPr>
          <w:rFonts w:ascii="Helvetica Neue" w:hAnsi="Helvetica Neue" w:cs="Helvetica Neue"/>
          <w:sz w:val="40"/>
          <w:szCs w:val="40"/>
        </w:rPr>
        <w:t xml:space="preserve">El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proofErr w:type="gramStart"/>
      <w:r w:rsidRPr="00A25964">
        <w:rPr>
          <w:rFonts w:ascii="Helvetica Neue" w:hAnsi="Helvetica Neue" w:cs="Helvetica Neue"/>
          <w:sz w:val="40"/>
          <w:szCs w:val="40"/>
        </w:rPr>
        <w:t>cree</w:t>
      </w:r>
      <w:proofErr w:type="spellEnd"/>
      <w:proofErr w:type="gramEnd"/>
      <w:r w:rsidRPr="00A25964">
        <w:rPr>
          <w:rFonts w:ascii="Helvetica Neue" w:hAnsi="Helvetica Neue" w:cs="Helvetica Neue"/>
          <w:sz w:val="40"/>
          <w:szCs w:val="40"/>
        </w:rPr>
        <w:t xml:space="preserve"> en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él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no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es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condenado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,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pero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el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no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cree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ya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está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condenado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por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no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haber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creído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en el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nombre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del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Hijo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unigénito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de Dios. </w:t>
      </w:r>
      <w:r w:rsidRPr="00A25964">
        <w:rPr>
          <w:rFonts w:ascii="Arial" w:hAnsi="Arial" w:cs="Arial"/>
          <w:b/>
          <w:bCs/>
          <w:sz w:val="40"/>
          <w:szCs w:val="40"/>
        </w:rPr>
        <w:t>19 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Esta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es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la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causa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de la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condenación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: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la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luz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vino al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mundo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,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pero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la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humanidad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prefirió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las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tinieblas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a la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luz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,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porque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sus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hechos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eran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A25964">
        <w:rPr>
          <w:rFonts w:ascii="Helvetica Neue" w:hAnsi="Helvetica Neue" w:cs="Helvetica Neue"/>
          <w:sz w:val="40"/>
          <w:szCs w:val="40"/>
        </w:rPr>
        <w:t>perversos</w:t>
      </w:r>
      <w:proofErr w:type="spellEnd"/>
      <w:r w:rsidRPr="00A25964">
        <w:rPr>
          <w:rFonts w:ascii="Helvetica Neue" w:hAnsi="Helvetica Neue" w:cs="Helvetica Neue"/>
          <w:sz w:val="40"/>
          <w:szCs w:val="40"/>
        </w:rPr>
        <w:t>.</w:t>
      </w:r>
    </w:p>
    <w:sectPr w:rsidR="00597B15" w:rsidRPr="00A25964" w:rsidSect="0099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64"/>
    <w:rsid w:val="00597B15"/>
    <w:rsid w:val="009919BD"/>
    <w:rsid w:val="00A2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15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Macintosh Word</Application>
  <DocSecurity>0</DocSecurity>
  <Lines>4</Lines>
  <Paragraphs>1</Paragraphs>
  <ScaleCrop>false</ScaleCrop>
  <Company>Zeeland Christian School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 Angelica</dc:creator>
  <cp:keywords/>
  <dc:description/>
  <cp:lastModifiedBy>Alvarado Angelica</cp:lastModifiedBy>
  <cp:revision>1</cp:revision>
  <dcterms:created xsi:type="dcterms:W3CDTF">2018-01-29T03:57:00Z</dcterms:created>
  <dcterms:modified xsi:type="dcterms:W3CDTF">2018-01-29T04:05:00Z</dcterms:modified>
</cp:coreProperties>
</file>